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1E2E" w14:textId="77777777" w:rsidR="00A93FCB" w:rsidRDefault="00A93FCB" w:rsidP="0060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518B7" w14:textId="244E16B7" w:rsidR="00603385" w:rsidRPr="00603385" w:rsidRDefault="00603385" w:rsidP="0060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385">
        <w:rPr>
          <w:rFonts w:ascii="Times New Roman" w:hAnsi="Times New Roman" w:cs="Times New Roman"/>
          <w:sz w:val="24"/>
          <w:szCs w:val="24"/>
        </w:rPr>
        <w:t xml:space="preserve">Haridus- ja teadusministri ettepanekul või tema poolt </w:t>
      </w:r>
    </w:p>
    <w:p w14:paraId="3FB1E478" w14:textId="77777777" w:rsidR="00603385" w:rsidRPr="00603385" w:rsidRDefault="00603385" w:rsidP="0060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385">
        <w:rPr>
          <w:rFonts w:ascii="Times New Roman" w:hAnsi="Times New Roman" w:cs="Times New Roman"/>
          <w:sz w:val="24"/>
          <w:szCs w:val="24"/>
        </w:rPr>
        <w:t xml:space="preserve">eraõigusliku juriidilise isiku nõukogu liikmeks </w:t>
      </w:r>
    </w:p>
    <w:p w14:paraId="2696AE15" w14:textId="77777777" w:rsidR="0067260A" w:rsidRPr="00603385" w:rsidRDefault="00603385" w:rsidP="0060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385">
        <w:rPr>
          <w:rFonts w:ascii="Times New Roman" w:hAnsi="Times New Roman" w:cs="Times New Roman"/>
          <w:sz w:val="24"/>
          <w:szCs w:val="24"/>
        </w:rPr>
        <w:t>nimetatava isiku nõusolek ja kinnitus</w:t>
      </w:r>
    </w:p>
    <w:p w14:paraId="7DA110F9" w14:textId="77777777" w:rsidR="00603385" w:rsidRDefault="00603385" w:rsidP="0060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75412" w14:textId="77777777" w:rsidR="00603385" w:rsidRPr="00603385" w:rsidRDefault="00603385" w:rsidP="0060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0F303" w14:textId="787EBFC5" w:rsidR="00603385" w:rsidRPr="00603385" w:rsidRDefault="0034225D" w:rsidP="0060338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Käesolevaga mina, </w:t>
      </w:r>
      <w:r w:rsidR="006C0C9C">
        <w:rPr>
          <w:rFonts w:ascii="Times New Roman" w:hAnsi="Times New Roman" w:cs="Times New Roman"/>
          <w:b/>
          <w:bCs/>
          <w:sz w:val="24"/>
          <w:szCs w:val="24"/>
        </w:rPr>
        <w:t>Raoul Lättemäe</w:t>
      </w:r>
      <w:r w:rsidR="00603385" w:rsidRPr="006C7562">
        <w:rPr>
          <w:rFonts w:ascii="Times New Roman" w:hAnsi="Times New Roman" w:cs="Times New Roman"/>
          <w:sz w:val="24"/>
          <w:szCs w:val="24"/>
        </w:rPr>
        <w:t xml:space="preserve">, isikukood </w:t>
      </w:r>
      <w:r w:rsidR="006C0C9C">
        <w:rPr>
          <w:rFonts w:ascii="Times New Roman" w:hAnsi="Times New Roman" w:cs="Times New Roman"/>
          <w:b/>
          <w:bCs/>
          <w:sz w:val="24"/>
          <w:szCs w:val="24"/>
        </w:rPr>
        <w:t>37702010273</w:t>
      </w:r>
      <w:r w:rsidR="00603385" w:rsidRPr="006C7562">
        <w:rPr>
          <w:rFonts w:ascii="Times New Roman" w:hAnsi="Times New Roman" w:cs="Times New Roman"/>
          <w:sz w:val="24"/>
          <w:szCs w:val="24"/>
        </w:rPr>
        <w:t xml:space="preserve">, </w:t>
      </w:r>
      <w:r w:rsidR="00603385" w:rsidRPr="00603385">
        <w:rPr>
          <w:rFonts w:ascii="Times New Roman" w:hAnsi="Times New Roman" w:cs="Times New Roman"/>
          <w:sz w:val="24"/>
          <w:szCs w:val="24"/>
        </w:rPr>
        <w:t xml:space="preserve">olen nõus enda määramisega Sihtasutus </w:t>
      </w:r>
      <w:r w:rsidR="004D05D1" w:rsidRPr="004D05D1">
        <w:rPr>
          <w:rFonts w:ascii="Times New Roman" w:hAnsi="Times New Roman" w:cs="Times New Roman"/>
          <w:sz w:val="24"/>
          <w:szCs w:val="24"/>
        </w:rPr>
        <w:t xml:space="preserve">Eesti Teadusagentuur </w:t>
      </w:r>
      <w:r w:rsidR="00603385">
        <w:rPr>
          <w:rFonts w:ascii="Times New Roman" w:hAnsi="Times New Roman" w:cs="Times New Roman"/>
          <w:sz w:val="24"/>
          <w:szCs w:val="24"/>
        </w:rPr>
        <w:t xml:space="preserve">(edaspidi: Sihtasutus) </w:t>
      </w:r>
      <w:r w:rsidR="00603385" w:rsidRPr="00603385">
        <w:rPr>
          <w:rFonts w:ascii="Times New Roman" w:hAnsi="Times New Roman" w:cs="Times New Roman"/>
          <w:sz w:val="24"/>
          <w:szCs w:val="24"/>
        </w:rPr>
        <w:t>nõukogu liikmeks.</w:t>
      </w:r>
    </w:p>
    <w:p w14:paraId="097314A2" w14:textId="36C76D00" w:rsidR="00A93FCB" w:rsidRDefault="00A93FCB" w:rsidP="00603385">
      <w:pPr>
        <w:jc w:val="both"/>
        <w:rPr>
          <w:rFonts w:ascii="Times New Roman" w:hAnsi="Times New Roman" w:cs="Times New Roman"/>
          <w:sz w:val="24"/>
          <w:szCs w:val="24"/>
        </w:rPr>
      </w:pPr>
      <w:r w:rsidRPr="00A93FCB">
        <w:rPr>
          <w:rFonts w:ascii="Times New Roman" w:hAnsi="Times New Roman" w:cs="Times New Roman"/>
          <w:sz w:val="24"/>
          <w:szCs w:val="24"/>
        </w:rPr>
        <w:t>Kinnitan, et</w:t>
      </w:r>
      <w:r w:rsidRPr="00A93FCB">
        <w:t xml:space="preserve"> </w:t>
      </w:r>
      <w:r w:rsidRPr="00A93F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len</w:t>
      </w:r>
      <w:r w:rsidRPr="00A93FCB">
        <w:rPr>
          <w:rFonts w:ascii="Times New Roman" w:hAnsi="Times New Roman" w:cs="Times New Roman"/>
          <w:sz w:val="24"/>
          <w:szCs w:val="24"/>
        </w:rPr>
        <w:t xml:space="preserve"> tutvunud õigusaktides eraõigusliku juriidilise isiku juhtorgani liikme kohta sätestatud nõuetega, sealhulgas </w:t>
      </w:r>
      <w:r>
        <w:rPr>
          <w:rFonts w:ascii="Times New Roman" w:hAnsi="Times New Roman" w:cs="Times New Roman"/>
          <w:sz w:val="24"/>
          <w:szCs w:val="24"/>
        </w:rPr>
        <w:t>riigivaraseaduse</w:t>
      </w:r>
      <w:r w:rsidRPr="00A93FCB">
        <w:rPr>
          <w:rFonts w:ascii="Times New Roman" w:hAnsi="Times New Roman" w:cs="Times New Roman"/>
          <w:sz w:val="24"/>
          <w:szCs w:val="24"/>
        </w:rPr>
        <w:t xml:space="preserve"> §-s 80 sätestatud nõuetega ja §-s 84 nimetatud teavitamiskohustusega, vasta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93FCB">
        <w:rPr>
          <w:rFonts w:ascii="Times New Roman" w:hAnsi="Times New Roman" w:cs="Times New Roman"/>
          <w:sz w:val="24"/>
          <w:szCs w:val="24"/>
        </w:rPr>
        <w:t xml:space="preserve"> nendele nõuetele ja kohustu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93FCB">
        <w:rPr>
          <w:rFonts w:ascii="Times New Roman" w:hAnsi="Times New Roman" w:cs="Times New Roman"/>
          <w:sz w:val="24"/>
          <w:szCs w:val="24"/>
        </w:rPr>
        <w:t xml:space="preserve"> neid järgima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EE0E6" w14:textId="177548B5" w:rsidR="00D94398" w:rsidRPr="00603385" w:rsidRDefault="00603385" w:rsidP="00603385">
      <w:pPr>
        <w:jc w:val="both"/>
        <w:rPr>
          <w:rFonts w:ascii="Times New Roman" w:hAnsi="Times New Roman" w:cs="Times New Roman"/>
          <w:sz w:val="24"/>
          <w:szCs w:val="24"/>
        </w:rPr>
      </w:pPr>
      <w:r w:rsidRPr="00603385">
        <w:rPr>
          <w:rFonts w:ascii="Times New Roman" w:hAnsi="Times New Roman" w:cs="Times New Roman"/>
          <w:sz w:val="24"/>
          <w:szCs w:val="24"/>
        </w:rPr>
        <w:t>K</w:t>
      </w:r>
      <w:r w:rsidR="000C400B" w:rsidRPr="00603385">
        <w:rPr>
          <w:rFonts w:ascii="Times New Roman" w:hAnsi="Times New Roman" w:cs="Times New Roman"/>
          <w:sz w:val="24"/>
          <w:szCs w:val="24"/>
        </w:rPr>
        <w:t xml:space="preserve">innitan, et vastan </w:t>
      </w:r>
      <w:r w:rsidR="00D94398" w:rsidRPr="00603385">
        <w:rPr>
          <w:rFonts w:ascii="Times New Roman" w:hAnsi="Times New Roman" w:cs="Times New Roman"/>
          <w:sz w:val="24"/>
          <w:szCs w:val="24"/>
        </w:rPr>
        <w:t>allpool välja toodud Riigivaraseaduse</w:t>
      </w:r>
      <w:r w:rsidR="000C400B" w:rsidRPr="00603385">
        <w:rPr>
          <w:rFonts w:ascii="Times New Roman" w:hAnsi="Times New Roman" w:cs="Times New Roman"/>
          <w:sz w:val="24"/>
          <w:szCs w:val="24"/>
        </w:rPr>
        <w:t xml:space="preserve"> </w:t>
      </w:r>
      <w:r w:rsidR="00D94398" w:rsidRPr="0060338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-s</w:t>
      </w:r>
      <w:r w:rsidR="00D94398" w:rsidRPr="00603385">
        <w:rPr>
          <w:rFonts w:ascii="Times New Roman" w:hAnsi="Times New Roman" w:cs="Times New Roman"/>
          <w:sz w:val="24"/>
          <w:szCs w:val="24"/>
        </w:rPr>
        <w:t xml:space="preserve"> 80 </w:t>
      </w:r>
      <w:r w:rsidR="000C400B" w:rsidRPr="00603385">
        <w:rPr>
          <w:rFonts w:ascii="Times New Roman" w:hAnsi="Times New Roman" w:cs="Times New Roman"/>
          <w:sz w:val="24"/>
          <w:szCs w:val="24"/>
        </w:rPr>
        <w:t xml:space="preserve">sätestatud nõuetele eraõigusliku isiku nõukogu </w:t>
      </w:r>
      <w:r w:rsidRPr="00603385">
        <w:rPr>
          <w:rFonts w:ascii="Times New Roman" w:hAnsi="Times New Roman" w:cs="Times New Roman"/>
          <w:sz w:val="24"/>
          <w:szCs w:val="24"/>
        </w:rPr>
        <w:t>liikmeks nimetatava isiku kohta.</w:t>
      </w:r>
      <w:r w:rsidR="000C400B" w:rsidRPr="006033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68602" w14:textId="77777777" w:rsidR="00D94398" w:rsidRPr="00603385" w:rsidRDefault="00D94398" w:rsidP="006033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Kinnitan, et </w:t>
      </w:r>
      <w:r w:rsidR="00603385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mul ei ole S</w:t>
      </w:r>
      <w:r w:rsidRPr="00603385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ihtasutusega sisulist huvide konflikti</w:t>
      </w:r>
      <w:r w:rsidR="006D5D13" w:rsidRP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- mina ise ega minu</w:t>
      </w:r>
      <w:r w:rsidRP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6D5D13" w:rsidRP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>abikaasa, vanem, laps ega lapselaps</w:t>
      </w:r>
      <w:r w:rsidRP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14:paraId="43DFEC3E" w14:textId="77777777" w:rsidR="00D94398" w:rsidRPr="00603385" w:rsidRDefault="00D94398" w:rsidP="00603385">
      <w:pPr>
        <w:pStyle w:val="Loendilik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>ei ole füüsilisest isikust ettevõtja,</w:t>
      </w:r>
      <w:r w:rsidR="006D5D13" w:rsidRP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>täisühingu osanik või usaldusühingu täisosanik, kes tegel</w:t>
      </w:r>
      <w:r w:rsid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>eb sama majandustegevusega kui S</w:t>
      </w:r>
      <w:r w:rsidRP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>ihtasutus</w:t>
      </w:r>
      <w:r w:rsidR="00517A42">
        <w:rPr>
          <w:rStyle w:val="Allmrkuseviide"/>
          <w:rFonts w:ascii="Times New Roman" w:eastAsia="Times New Roman" w:hAnsi="Times New Roman" w:cs="Times New Roman"/>
          <w:sz w:val="24"/>
          <w:szCs w:val="24"/>
          <w:lang w:eastAsia="et-EE"/>
        </w:rPr>
        <w:footnoteReference w:id="1"/>
      </w:r>
      <w:r w:rsidRP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0076E77C" w14:textId="77777777" w:rsidR="00D94398" w:rsidRPr="006D5D13" w:rsidRDefault="00D94398" w:rsidP="00603385">
      <w:pPr>
        <w:pStyle w:val="Loendilik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ei oma olulist osalust äriü</w:t>
      </w:r>
      <w:r w:rsidR="006D5D13"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hingus ega ei ole sellise</w:t>
      </w: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6D5D13"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äriühingu juhtorgani liige, </w:t>
      </w: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mis tegel</w:t>
      </w:r>
      <w:r w:rsid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>eb sama majandustegevusega kui S</w:t>
      </w: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ihtasutus</w:t>
      </w:r>
      <w:r w:rsidR="00A72FC6">
        <w:rPr>
          <w:rStyle w:val="Allmrkuseviide"/>
          <w:rFonts w:ascii="Times New Roman" w:eastAsia="Times New Roman" w:hAnsi="Times New Roman" w:cs="Times New Roman"/>
          <w:sz w:val="24"/>
          <w:szCs w:val="24"/>
          <w:lang w:eastAsia="et-EE"/>
        </w:rPr>
        <w:footnoteReference w:id="2"/>
      </w: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6C9B352B" w14:textId="77777777" w:rsidR="0019218D" w:rsidRPr="00D92B62" w:rsidRDefault="00D94398" w:rsidP="0019218D">
      <w:pPr>
        <w:pStyle w:val="Loendilik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ei oma </w:t>
      </w:r>
      <w:r w:rsid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ihtasutusega seotud olulisi ärihuve, mis väljenduvad muu hulgas olulise osaluse omamises sellises juriidilises isikus või kuulumises sellise juriidilise isiku juhtorganisse, kes on </w:t>
      </w:r>
      <w:r w:rsidR="00603385"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ihtasutuse oluline kaupade müüja või ostja, teenuste osutaja või tellija.</w:t>
      </w:r>
    </w:p>
    <w:p w14:paraId="1953AA83" w14:textId="77777777" w:rsidR="00A11C55" w:rsidRPr="006D5D13" w:rsidRDefault="00A11C55" w:rsidP="006D5D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para80lg4p1"/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Kinnitan, et viimase viie aasta jooksul ei ole minu</w:t>
      </w:r>
      <w:r w:rsidR="006D5D13"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süüline tegevus või tegevusetus kaasa </w:t>
      </w:r>
      <w:bookmarkEnd w:id="0"/>
      <w:r w:rsid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toonud </w:t>
      </w: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pankro</w:t>
      </w:r>
      <w:r w:rsidR="006D5D13"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ti</w:t>
      </w:r>
      <w:r w:rsidR="006D5D13"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ärikeeldu, </w:t>
      </w: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juriidilisele isikule antud t</w:t>
      </w:r>
      <w:r w:rsidR="006D5D13"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egevusloa kehtetuks tunnistamist ega </w:t>
      </w: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tekitanud kahju juriidilisele isikule</w:t>
      </w:r>
      <w:r w:rsidR="006D5D13"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39C11438" w14:textId="0AE2F9AF" w:rsidR="006D5D13" w:rsidRDefault="006D5D13" w:rsidP="006D5D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Kinnitan, et </w:t>
      </w:r>
      <w:r w:rsidR="00A11C55" w:rsidRPr="006D5D13">
        <w:rPr>
          <w:rFonts w:ascii="Times New Roman" w:eastAsia="Times New Roman" w:hAnsi="Times New Roman" w:cs="Times New Roman"/>
          <w:sz w:val="24"/>
          <w:szCs w:val="24"/>
          <w:lang w:eastAsia="et-EE"/>
        </w:rPr>
        <w:t>mind ei ole karistatud majandusalase, ametialase või varavastase kuriteo eest (v.a. juhul, kui karistusandmed on karistusregistrist kustutatud).</w:t>
      </w:r>
    </w:p>
    <w:p w14:paraId="126DEC80" w14:textId="5B150746" w:rsidR="00A93FCB" w:rsidRDefault="00A93FCB" w:rsidP="006D5D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Ülevaade </w:t>
      </w:r>
      <w:r w:rsidRPr="00A93FCB">
        <w:rPr>
          <w:rFonts w:ascii="Times New Roman" w:eastAsia="Times New Roman" w:hAnsi="Times New Roman" w:cs="Times New Roman"/>
          <w:sz w:val="24"/>
          <w:szCs w:val="24"/>
          <w:lang w:eastAsia="et-EE"/>
        </w:rPr>
        <w:t>viimase viie aasta töö- ja ametikohtadest koos tähtaegadega, sealhulgas andmed osalemise kohta eraõigusliku juriidilise isiku juhtorganis</w:t>
      </w:r>
      <w:r w:rsidR="00E00DD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(RVS § 83 lg 2 p 2)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93FCB" w14:paraId="3A6458B9" w14:textId="77777777" w:rsidTr="00A93FCB">
        <w:tc>
          <w:tcPr>
            <w:tcW w:w="1980" w:type="dxa"/>
          </w:tcPr>
          <w:p w14:paraId="37D0F9DF" w14:textId="5A76AFCD" w:rsidR="00A93FCB" w:rsidRDefault="00A93FCB" w:rsidP="006D5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Periood</w:t>
            </w:r>
          </w:p>
        </w:tc>
        <w:tc>
          <w:tcPr>
            <w:tcW w:w="7082" w:type="dxa"/>
          </w:tcPr>
          <w:p w14:paraId="670EB5E1" w14:textId="5B078E88" w:rsidR="00A93FCB" w:rsidRDefault="00A93FCB" w:rsidP="006D5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Asutus/Ametikoht </w:t>
            </w:r>
          </w:p>
        </w:tc>
      </w:tr>
      <w:tr w:rsidR="00A93FCB" w14:paraId="6914291E" w14:textId="77777777" w:rsidTr="00A93FCB">
        <w:tc>
          <w:tcPr>
            <w:tcW w:w="1980" w:type="dxa"/>
          </w:tcPr>
          <w:p w14:paraId="36AC7ED5" w14:textId="3661EBA8" w:rsidR="00A93FCB" w:rsidRDefault="006C0C9C" w:rsidP="006D5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01.04.2020…</w:t>
            </w:r>
          </w:p>
        </w:tc>
        <w:tc>
          <w:tcPr>
            <w:tcW w:w="7082" w:type="dxa"/>
          </w:tcPr>
          <w:p w14:paraId="128A921D" w14:textId="458FD54A" w:rsidR="00A93FCB" w:rsidRDefault="006C0C9C" w:rsidP="006D5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Rahandusministeerium, fiskaalpoliitika osakonna juhataja</w:t>
            </w:r>
          </w:p>
        </w:tc>
      </w:tr>
      <w:tr w:rsidR="00A93FCB" w14:paraId="2640E55E" w14:textId="77777777" w:rsidTr="00A93FCB">
        <w:tc>
          <w:tcPr>
            <w:tcW w:w="1980" w:type="dxa"/>
          </w:tcPr>
          <w:p w14:paraId="457A41C9" w14:textId="538923A6" w:rsidR="00A93FCB" w:rsidRDefault="006C0C9C" w:rsidP="006D5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01.06.2021…</w:t>
            </w:r>
          </w:p>
        </w:tc>
        <w:tc>
          <w:tcPr>
            <w:tcW w:w="7082" w:type="dxa"/>
          </w:tcPr>
          <w:p w14:paraId="7E3A8658" w14:textId="3F42D75D" w:rsidR="00A93FCB" w:rsidRDefault="006C0C9C" w:rsidP="006D5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Transpordi Varahaldus OÜ, nõukogu liige</w:t>
            </w:r>
          </w:p>
        </w:tc>
      </w:tr>
      <w:tr w:rsidR="00A93FCB" w14:paraId="1C2C6FD1" w14:textId="77777777" w:rsidTr="00A93FCB">
        <w:tc>
          <w:tcPr>
            <w:tcW w:w="1980" w:type="dxa"/>
          </w:tcPr>
          <w:p w14:paraId="22AC0351" w14:textId="7A6D0962" w:rsidR="00A93FCB" w:rsidRDefault="006C0C9C" w:rsidP="006D5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01.07.2017</w:t>
            </w:r>
          </w:p>
        </w:tc>
        <w:tc>
          <w:tcPr>
            <w:tcW w:w="7082" w:type="dxa"/>
          </w:tcPr>
          <w:p w14:paraId="3C080ECC" w14:textId="077DBEC5" w:rsidR="00A93FCB" w:rsidRDefault="006C0C9C" w:rsidP="006D5D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Ensilag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OÜ, juhatuse liikmest likvideerija</w:t>
            </w:r>
          </w:p>
        </w:tc>
      </w:tr>
    </w:tbl>
    <w:p w14:paraId="73AEB488" w14:textId="77777777" w:rsidR="00A93FCB" w:rsidRDefault="00A93FCB" w:rsidP="006D5D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8B27E60" w14:textId="77777777" w:rsidR="00603385" w:rsidRPr="00603385" w:rsidRDefault="00603385" w:rsidP="00603385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03385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616EDD4C" w14:textId="77777777" w:rsidR="00D94398" w:rsidRPr="006D5D13" w:rsidRDefault="00D94398" w:rsidP="00F9451B"/>
    <w:sectPr w:rsidR="00D94398" w:rsidRPr="006D5D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B984" w14:textId="77777777" w:rsidR="007C01FE" w:rsidRDefault="007C01FE" w:rsidP="00603385">
      <w:pPr>
        <w:spacing w:after="0" w:line="240" w:lineRule="auto"/>
      </w:pPr>
      <w:r>
        <w:separator/>
      </w:r>
    </w:p>
  </w:endnote>
  <w:endnote w:type="continuationSeparator" w:id="0">
    <w:p w14:paraId="0D5C25D7" w14:textId="77777777" w:rsidR="007C01FE" w:rsidRDefault="007C01FE" w:rsidP="0060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33ED" w14:textId="77777777" w:rsidR="007C01FE" w:rsidRDefault="007C01FE" w:rsidP="00603385">
      <w:pPr>
        <w:spacing w:after="0" w:line="240" w:lineRule="auto"/>
      </w:pPr>
      <w:r>
        <w:separator/>
      </w:r>
    </w:p>
  </w:footnote>
  <w:footnote w:type="continuationSeparator" w:id="0">
    <w:p w14:paraId="0B4B95B1" w14:textId="77777777" w:rsidR="007C01FE" w:rsidRDefault="007C01FE" w:rsidP="00603385">
      <w:pPr>
        <w:spacing w:after="0" w:line="240" w:lineRule="auto"/>
      </w:pPr>
      <w:r>
        <w:continuationSeparator/>
      </w:r>
    </w:p>
  </w:footnote>
  <w:footnote w:id="1">
    <w:p w14:paraId="40DA1B96" w14:textId="77777777" w:rsidR="00517A42" w:rsidRPr="00C304E0" w:rsidRDefault="00517A42">
      <w:pPr>
        <w:pStyle w:val="Allmrkusetekst"/>
        <w:rPr>
          <w:rFonts w:ascii="Times New Roman" w:hAnsi="Times New Roman" w:cs="Times New Roman"/>
        </w:rPr>
      </w:pPr>
      <w:r w:rsidRPr="00C304E0">
        <w:rPr>
          <w:rStyle w:val="Allmrkuseviide"/>
          <w:rFonts w:ascii="Times New Roman" w:hAnsi="Times New Roman" w:cs="Times New Roman"/>
        </w:rPr>
        <w:footnoteRef/>
      </w:r>
      <w:r w:rsidRPr="00C304E0">
        <w:rPr>
          <w:rFonts w:ascii="Times New Roman" w:hAnsi="Times New Roman" w:cs="Times New Roman"/>
        </w:rPr>
        <w:t xml:space="preserve"> </w:t>
      </w:r>
      <w:r w:rsidR="00AF41FF" w:rsidRPr="00C304E0">
        <w:rPr>
          <w:rFonts w:ascii="Times New Roman" w:hAnsi="Times New Roman" w:cs="Times New Roman"/>
        </w:rPr>
        <w:t>Juhul, k</w:t>
      </w:r>
      <w:r w:rsidRPr="00C304E0">
        <w:rPr>
          <w:rFonts w:ascii="Times New Roman" w:hAnsi="Times New Roman" w:cs="Times New Roman"/>
        </w:rPr>
        <w:t xml:space="preserve">ui </w:t>
      </w:r>
      <w:r w:rsidR="00C304E0">
        <w:rPr>
          <w:rFonts w:ascii="Times New Roman" w:hAnsi="Times New Roman" w:cs="Times New Roman"/>
        </w:rPr>
        <w:t xml:space="preserve">nimetatud </w:t>
      </w:r>
      <w:r w:rsidRPr="00C304E0">
        <w:rPr>
          <w:rFonts w:ascii="Times New Roman" w:hAnsi="Times New Roman" w:cs="Times New Roman"/>
        </w:rPr>
        <w:t>füüsilisest isiku</w:t>
      </w:r>
      <w:r w:rsidR="00C304E0" w:rsidRPr="00C304E0">
        <w:rPr>
          <w:rFonts w:ascii="Times New Roman" w:hAnsi="Times New Roman" w:cs="Times New Roman"/>
        </w:rPr>
        <w:t>s</w:t>
      </w:r>
      <w:r w:rsidRPr="00C304E0">
        <w:rPr>
          <w:rFonts w:ascii="Times New Roman" w:hAnsi="Times New Roman" w:cs="Times New Roman"/>
        </w:rPr>
        <w:t>t ettevõtja või täis- või usaldusühing on Sihtasutuse kaasasutaja</w:t>
      </w:r>
      <w:r w:rsidR="00AF41FF" w:rsidRPr="00C304E0">
        <w:rPr>
          <w:rFonts w:ascii="Times New Roman" w:hAnsi="Times New Roman" w:cs="Times New Roman"/>
        </w:rPr>
        <w:t>,</w:t>
      </w:r>
      <w:r w:rsidR="00D92B62" w:rsidRPr="00C304E0">
        <w:rPr>
          <w:rFonts w:ascii="Times New Roman" w:hAnsi="Times New Roman" w:cs="Times New Roman"/>
        </w:rPr>
        <w:t xml:space="preserve"> loetakse, et</w:t>
      </w:r>
      <w:r w:rsidRPr="00C304E0">
        <w:rPr>
          <w:rFonts w:ascii="Times New Roman" w:hAnsi="Times New Roman" w:cs="Times New Roman"/>
        </w:rPr>
        <w:t xml:space="preserve"> Sihtasutusega sisulist huvide konflikti ei ole. </w:t>
      </w:r>
    </w:p>
  </w:footnote>
  <w:footnote w:id="2">
    <w:p w14:paraId="0A612848" w14:textId="77777777" w:rsidR="00A72FC6" w:rsidRPr="00C304E0" w:rsidRDefault="00A72FC6" w:rsidP="00A72FC6">
      <w:pPr>
        <w:pStyle w:val="Allmrkusetekst"/>
        <w:rPr>
          <w:rFonts w:ascii="Times New Roman" w:hAnsi="Times New Roman" w:cs="Times New Roman"/>
        </w:rPr>
      </w:pPr>
      <w:r w:rsidRPr="00C304E0">
        <w:rPr>
          <w:rStyle w:val="Allmrkuseviide"/>
          <w:rFonts w:ascii="Times New Roman" w:hAnsi="Times New Roman" w:cs="Times New Roman"/>
        </w:rPr>
        <w:footnoteRef/>
      </w:r>
      <w:r w:rsidRPr="00C304E0">
        <w:rPr>
          <w:rFonts w:ascii="Times New Roman" w:hAnsi="Times New Roman" w:cs="Times New Roman"/>
        </w:rPr>
        <w:t xml:space="preserve"> </w:t>
      </w:r>
      <w:r w:rsidR="00AF41FF" w:rsidRPr="00C304E0">
        <w:rPr>
          <w:rFonts w:ascii="Times New Roman" w:hAnsi="Times New Roman" w:cs="Times New Roman"/>
        </w:rPr>
        <w:t>Juhul</w:t>
      </w:r>
      <w:r w:rsidRPr="00C304E0">
        <w:rPr>
          <w:rFonts w:ascii="Times New Roman" w:hAnsi="Times New Roman" w:cs="Times New Roman"/>
        </w:rPr>
        <w:t>, kui tegu on riigi osalusega äriühinguga, selle äriühinguga samasse kontserni kuuluva äriühinguga või äriühinguga, mis on Sihtasutuse kaasasutaja</w:t>
      </w:r>
      <w:r w:rsidR="00AF41FF" w:rsidRPr="00C304E0">
        <w:rPr>
          <w:rFonts w:ascii="Times New Roman" w:hAnsi="Times New Roman" w:cs="Times New Roman"/>
        </w:rPr>
        <w:t>,</w:t>
      </w:r>
      <w:r w:rsidR="00D92B62" w:rsidRPr="00C304E0">
        <w:rPr>
          <w:rFonts w:ascii="Times New Roman" w:hAnsi="Times New Roman" w:cs="Times New Roman"/>
        </w:rPr>
        <w:t xml:space="preserve"> loetakse, et</w:t>
      </w:r>
      <w:r w:rsidR="00AF41FF" w:rsidRPr="00C304E0">
        <w:rPr>
          <w:rFonts w:ascii="Times New Roman" w:hAnsi="Times New Roman" w:cs="Times New Roman"/>
        </w:rPr>
        <w:t xml:space="preserve"> </w:t>
      </w:r>
      <w:r w:rsidR="00517A42" w:rsidRPr="00C304E0">
        <w:rPr>
          <w:rFonts w:ascii="Times New Roman" w:hAnsi="Times New Roman" w:cs="Times New Roman"/>
        </w:rPr>
        <w:t>Sihtasutusega sisulist huvide konflikti ei ole.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A918" w14:textId="77777777" w:rsidR="00603385" w:rsidRDefault="00603385">
    <w:pPr>
      <w:pStyle w:val="Pis"/>
    </w:pPr>
    <w:r>
      <w:t xml:space="preserve"> </w:t>
    </w:r>
  </w:p>
  <w:p w14:paraId="2B3ECC8B" w14:textId="77777777" w:rsidR="00603385" w:rsidRDefault="00603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E01CD"/>
    <w:multiLevelType w:val="hybridMultilevel"/>
    <w:tmpl w:val="C062E99C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131D7"/>
    <w:multiLevelType w:val="hybridMultilevel"/>
    <w:tmpl w:val="D012D2CE"/>
    <w:lvl w:ilvl="0" w:tplc="7E4220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27102">
    <w:abstractNumId w:val="1"/>
  </w:num>
  <w:num w:numId="2" w16cid:durableId="101326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0B"/>
    <w:rsid w:val="00092F4D"/>
    <w:rsid w:val="000C400B"/>
    <w:rsid w:val="0019218D"/>
    <w:rsid w:val="001A6B15"/>
    <w:rsid w:val="0034225D"/>
    <w:rsid w:val="00474CD4"/>
    <w:rsid w:val="004A604A"/>
    <w:rsid w:val="004D05D1"/>
    <w:rsid w:val="00517A42"/>
    <w:rsid w:val="005340C6"/>
    <w:rsid w:val="00603385"/>
    <w:rsid w:val="006548C1"/>
    <w:rsid w:val="0067260A"/>
    <w:rsid w:val="006C0C9C"/>
    <w:rsid w:val="006C7562"/>
    <w:rsid w:val="006D5D13"/>
    <w:rsid w:val="00765218"/>
    <w:rsid w:val="007C01FE"/>
    <w:rsid w:val="008208AA"/>
    <w:rsid w:val="008E41D0"/>
    <w:rsid w:val="009A2C89"/>
    <w:rsid w:val="00A11C55"/>
    <w:rsid w:val="00A72FC6"/>
    <w:rsid w:val="00A93FCB"/>
    <w:rsid w:val="00AF41FF"/>
    <w:rsid w:val="00C304E0"/>
    <w:rsid w:val="00D673E0"/>
    <w:rsid w:val="00D92B62"/>
    <w:rsid w:val="00D94398"/>
    <w:rsid w:val="00DD30AD"/>
    <w:rsid w:val="00E00DDE"/>
    <w:rsid w:val="00F27FDF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01A4"/>
  <w15:chartTrackingRefBased/>
  <w15:docId w15:val="{65A3075D-7C4F-4DF9-8F23-F4DA211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51B"/>
    <w:pPr>
      <w:ind w:left="720"/>
      <w:contextualSpacing/>
    </w:pPr>
  </w:style>
  <w:style w:type="table" w:styleId="Kontuurtabel">
    <w:name w:val="Table Grid"/>
    <w:basedOn w:val="Normaaltabel"/>
    <w:uiPriority w:val="39"/>
    <w:rsid w:val="00F9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0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03385"/>
  </w:style>
  <w:style w:type="paragraph" w:styleId="Jalus">
    <w:name w:val="footer"/>
    <w:basedOn w:val="Normaallaad"/>
    <w:link w:val="JalusMrk"/>
    <w:uiPriority w:val="99"/>
    <w:unhideWhenUsed/>
    <w:rsid w:val="00603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03385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72FC6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72FC6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A72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A5E27-E47F-4800-AAE3-9BCAFBD6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1886</Characters>
  <Application>Microsoft Office Word</Application>
  <DocSecurity>4</DocSecurity>
  <Lines>94</Lines>
  <Paragraphs>47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Lihtmaa</dc:creator>
  <cp:keywords/>
  <dc:description/>
  <cp:lastModifiedBy>Raoul Lättemäe - RAM</cp:lastModifiedBy>
  <cp:revision>2</cp:revision>
  <dcterms:created xsi:type="dcterms:W3CDTF">2026-07-14T13:19:00Z</dcterms:created>
  <dcterms:modified xsi:type="dcterms:W3CDTF">2026-07-14T13:19:00Z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2026-06-29T07:20:22Z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aae4fb17-451f-48e4-8dfa-cd76402a4ae6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